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C" w:rsidRPr="003F0551" w:rsidRDefault="003F055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F0551">
        <w:rPr>
          <w:sz w:val="24"/>
          <w:szCs w:val="24"/>
        </w:rPr>
        <w:t>PLAN DZIAŁANIA PRIORYTETOWEGO</w:t>
      </w:r>
    </w:p>
    <w:p w:rsidR="003F0551" w:rsidRDefault="003F0551">
      <w:r>
        <w:tab/>
      </w:r>
      <w:r>
        <w:tab/>
      </w:r>
      <w:r>
        <w:tab/>
      </w:r>
      <w:r>
        <w:tab/>
        <w:t>Na okres od 01.01.2023r. do 30.06.2023r</w:t>
      </w:r>
    </w:p>
    <w:p w:rsidR="003F0551" w:rsidRDefault="003F05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551">
        <w:rPr>
          <w:b/>
        </w:rPr>
        <w:t>Rejon nr I</w:t>
      </w:r>
      <w:r w:rsidR="00DC2889">
        <w:rPr>
          <w:b/>
        </w:rPr>
        <w:t>I</w:t>
      </w:r>
    </w:p>
    <w:p w:rsidR="003F0551" w:rsidRDefault="003F0551">
      <w:r>
        <w:t>Plan działania priorytetowego dla rejonu służbowego nr I</w:t>
      </w:r>
      <w:r w:rsidR="00DC2889">
        <w:t>I</w:t>
      </w:r>
      <w:r>
        <w:t xml:space="preserve"> realizowany w okresie od 01.01.2023r do 30.06.2023r obejmuje:</w:t>
      </w:r>
    </w:p>
    <w:p w:rsidR="003F0551" w:rsidRPr="003F0551" w:rsidRDefault="003F0551">
      <w:r>
        <w:t xml:space="preserve">Zwiększenie </w:t>
      </w:r>
      <w:r w:rsidR="00DC2889">
        <w:t>bezpieczeństwa w rejonie sklepu spożywczego znajdującego się w m. Oparówka poprzez podjęcie działań zmierzających do wyeliminowania procederu spożywania alkoholu w obrębie sklepu.</w:t>
      </w:r>
    </w:p>
    <w:sectPr w:rsidR="003F0551" w:rsidRPr="003F0551" w:rsidSect="008A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0551"/>
    <w:rsid w:val="000A2137"/>
    <w:rsid w:val="00206AB1"/>
    <w:rsid w:val="002A1998"/>
    <w:rsid w:val="00380EEC"/>
    <w:rsid w:val="003F0551"/>
    <w:rsid w:val="00884347"/>
    <w:rsid w:val="008A0A32"/>
    <w:rsid w:val="00986FF5"/>
    <w:rsid w:val="00AD6E5B"/>
    <w:rsid w:val="00AE0696"/>
    <w:rsid w:val="00D72028"/>
    <w:rsid w:val="00D72F07"/>
    <w:rsid w:val="00DC2889"/>
    <w:rsid w:val="00EE1CBF"/>
    <w:rsid w:val="00F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Posterunke Wiśniowa</dc:creator>
  <cp:lastModifiedBy>Katarzyna Ciuba</cp:lastModifiedBy>
  <cp:revision>2</cp:revision>
  <dcterms:created xsi:type="dcterms:W3CDTF">2023-01-24T08:03:00Z</dcterms:created>
  <dcterms:modified xsi:type="dcterms:W3CDTF">2023-01-24T08:03:00Z</dcterms:modified>
</cp:coreProperties>
</file>